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877F" w14:textId="08A7193D" w:rsidR="004610BA" w:rsidRPr="004610BA" w:rsidRDefault="004610BA" w:rsidP="004610BA">
      <w:pPr>
        <w:widowControl w:val="0"/>
        <w:autoSpaceDE w:val="0"/>
        <w:autoSpaceDN w:val="0"/>
        <w:adjustRightInd w:val="0"/>
        <w:snapToGrid w:val="0"/>
        <w:spacing w:before="0" w:after="0" w:line="360" w:lineRule="auto"/>
        <w:jc w:val="both"/>
        <w:rPr>
          <w:b/>
          <w:color w:val="000000" w:themeColor="text1"/>
          <w:kern w:val="2"/>
          <w:szCs w:val="24"/>
          <w:lang w:eastAsia="ko-KR"/>
        </w:rPr>
      </w:pPr>
      <w:r w:rsidRPr="004610BA">
        <w:rPr>
          <w:rFonts w:hint="eastAsia"/>
          <w:b/>
          <w:color w:val="000000" w:themeColor="text1"/>
          <w:kern w:val="2"/>
          <w:szCs w:val="24"/>
          <w:lang w:eastAsia="ko-KR"/>
        </w:rPr>
        <w:t>S</w:t>
      </w:r>
      <w:r w:rsidRPr="004610BA">
        <w:rPr>
          <w:b/>
          <w:color w:val="000000" w:themeColor="text1"/>
          <w:kern w:val="2"/>
          <w:szCs w:val="24"/>
          <w:lang w:eastAsia="ko-KR"/>
        </w:rPr>
        <w:t>upplementary Figure 1.</w:t>
      </w:r>
      <w:r w:rsidR="00C7248A">
        <w:rPr>
          <w:b/>
          <w:color w:val="000000" w:themeColor="text1"/>
          <w:kern w:val="2"/>
          <w:szCs w:val="24"/>
          <w:lang w:eastAsia="ko-KR"/>
        </w:rPr>
        <w:t xml:space="preserve"> </w:t>
      </w:r>
      <w:r w:rsidR="00C7248A">
        <w:rPr>
          <w:b/>
          <w:color w:val="000000" w:themeColor="text1"/>
          <w:szCs w:val="24"/>
        </w:rPr>
        <w:t xml:space="preserve">Representative MRI images and </w:t>
      </w:r>
      <w:proofErr w:type="spellStart"/>
      <w:r w:rsidR="00C7248A">
        <w:rPr>
          <w:b/>
          <w:color w:val="000000" w:themeColor="text1"/>
          <w:szCs w:val="24"/>
        </w:rPr>
        <w:t>qRT</w:t>
      </w:r>
      <w:proofErr w:type="spellEnd"/>
      <w:r w:rsidR="00C7248A">
        <w:rPr>
          <w:b/>
          <w:color w:val="000000" w:themeColor="text1"/>
          <w:szCs w:val="24"/>
        </w:rPr>
        <w:t>-PCR data for therapeutic intervention model.</w:t>
      </w:r>
    </w:p>
    <w:p w14:paraId="03F5EF14" w14:textId="77777777" w:rsidR="004610BA" w:rsidRPr="004610BA" w:rsidRDefault="004610BA" w:rsidP="004610BA">
      <w:pPr>
        <w:widowControl w:val="0"/>
        <w:autoSpaceDE w:val="0"/>
        <w:autoSpaceDN w:val="0"/>
        <w:adjustRightInd w:val="0"/>
        <w:snapToGrid w:val="0"/>
        <w:spacing w:before="0" w:after="0" w:line="360" w:lineRule="auto"/>
        <w:jc w:val="both"/>
        <w:rPr>
          <w:b/>
          <w:color w:val="000000" w:themeColor="text1"/>
          <w:kern w:val="2"/>
          <w:szCs w:val="24"/>
          <w:lang w:eastAsia="ko-KR"/>
        </w:rPr>
      </w:pPr>
    </w:p>
    <w:p w14:paraId="0CE180E0" w14:textId="77777777" w:rsidR="004610BA" w:rsidRPr="004610BA" w:rsidRDefault="004610BA" w:rsidP="004610BA">
      <w:pPr>
        <w:widowControl w:val="0"/>
        <w:autoSpaceDE w:val="0"/>
        <w:autoSpaceDN w:val="0"/>
        <w:adjustRightInd w:val="0"/>
        <w:snapToGrid w:val="0"/>
        <w:spacing w:before="0" w:after="0" w:line="360" w:lineRule="auto"/>
        <w:jc w:val="both"/>
        <w:rPr>
          <w:bCs/>
          <w:color w:val="000000" w:themeColor="text1"/>
          <w:kern w:val="2"/>
          <w:szCs w:val="24"/>
          <w:lang w:eastAsia="ko-KR"/>
        </w:rPr>
      </w:pPr>
      <w:r w:rsidRPr="004610BA">
        <w:rPr>
          <w:rFonts w:hint="eastAsia"/>
          <w:bCs/>
          <w:color w:val="000000" w:themeColor="text1"/>
          <w:kern w:val="2"/>
          <w:szCs w:val="24"/>
          <w:lang w:eastAsia="ko-KR"/>
        </w:rPr>
        <w:t xml:space="preserve">A. </w:t>
      </w:r>
      <w:r w:rsidRPr="004610BA">
        <w:rPr>
          <w:bCs/>
          <w:color w:val="000000" w:themeColor="text1"/>
          <w:kern w:val="2"/>
          <w:szCs w:val="24"/>
          <w:lang w:eastAsia="ko-KR"/>
        </w:rPr>
        <w:t>Representative MRI figure for all three groups; Sham, modRNA-Con, and mod-CCN5. The green line shows the epicardial area, the red line indicates the endocardial boundary, and the lime color indicates the infarct area.</w:t>
      </w:r>
    </w:p>
    <w:p w14:paraId="67988C14" w14:textId="4219C41A" w:rsidR="004610BA" w:rsidRDefault="004610BA" w:rsidP="004610BA">
      <w:pPr>
        <w:rPr>
          <w:bCs/>
        </w:rPr>
      </w:pPr>
      <w:r w:rsidRPr="004610BA">
        <w:rPr>
          <w:bCs/>
          <w:color w:val="000000" w:themeColor="text1"/>
          <w:kern w:val="2"/>
          <w:szCs w:val="24"/>
          <w:lang w:eastAsia="ko-KR"/>
        </w:rPr>
        <w:t xml:space="preserve">B. Representative </w:t>
      </w:r>
      <w:proofErr w:type="spellStart"/>
      <w:r w:rsidRPr="004610BA">
        <w:rPr>
          <w:bCs/>
          <w:color w:val="000000" w:themeColor="text1"/>
          <w:kern w:val="2"/>
          <w:szCs w:val="24"/>
          <w:lang w:eastAsia="ko-KR"/>
        </w:rPr>
        <w:t>qRT</w:t>
      </w:r>
      <w:proofErr w:type="spellEnd"/>
      <w:r w:rsidRPr="004610BA">
        <w:rPr>
          <w:bCs/>
          <w:color w:val="000000" w:themeColor="text1"/>
          <w:kern w:val="2"/>
          <w:szCs w:val="24"/>
          <w:lang w:eastAsia="ko-KR"/>
        </w:rPr>
        <w:t xml:space="preserve">-PCR results for therapeutic intervention effects in MI-induced HF mouse model. Synthesized cDNAs were used to analyze the mRNA expression level </w:t>
      </w:r>
      <w:r w:rsidRPr="004610BA">
        <w:rPr>
          <w:rFonts w:cs="Times New Roman"/>
          <w:kern w:val="2"/>
          <w:szCs w:val="28"/>
          <w:lang w:eastAsia="ko-KR"/>
        </w:rPr>
        <w:t>TNF-a, MCP-1, IL-6, IL-10, TGF-</w:t>
      </w:r>
      <w:r w:rsidRPr="004610BA">
        <w:rPr>
          <w:rFonts w:ascii="Symbol" w:hAnsi="Symbol" w:cs="Times New Roman"/>
          <w:kern w:val="2"/>
          <w:szCs w:val="28"/>
          <w:lang w:eastAsia="ko-KR"/>
        </w:rPr>
        <w:t></w:t>
      </w:r>
      <w:r w:rsidRPr="004610BA">
        <w:rPr>
          <w:rFonts w:cs="Times New Roman"/>
          <w:kern w:val="2"/>
          <w:szCs w:val="28"/>
          <w:lang w:eastAsia="ko-KR"/>
        </w:rPr>
        <w:t xml:space="preserve">1, </w:t>
      </w:r>
      <w:r w:rsidRPr="004610BA">
        <w:rPr>
          <w:rFonts w:ascii="Symbol" w:hAnsi="Symbol" w:cs="Times New Roman"/>
          <w:kern w:val="2"/>
          <w:szCs w:val="28"/>
          <w:lang w:eastAsia="ko-KR"/>
        </w:rPr>
        <w:t></w:t>
      </w:r>
      <w:r w:rsidRPr="004610BA">
        <w:rPr>
          <w:rFonts w:cs="Times New Roman"/>
          <w:kern w:val="2"/>
          <w:szCs w:val="28"/>
          <w:lang w:eastAsia="ko-KR"/>
        </w:rPr>
        <w:t>-SMA, MMP2, FAP</w:t>
      </w:r>
      <w:r w:rsidRPr="004610BA">
        <w:rPr>
          <w:bCs/>
          <w:color w:val="000000" w:themeColor="text1"/>
          <w:kern w:val="2"/>
          <w:szCs w:val="24"/>
          <w:lang w:eastAsia="ko-KR"/>
        </w:rPr>
        <w:t xml:space="preserve">, </w:t>
      </w:r>
      <w:r w:rsidRPr="004610BA">
        <w:rPr>
          <w:rFonts w:cs="Times New Roman"/>
          <w:kern w:val="2"/>
          <w:szCs w:val="28"/>
          <w:lang w:eastAsia="ko-KR"/>
        </w:rPr>
        <w:t xml:space="preserve">and </w:t>
      </w:r>
      <w:r w:rsidRPr="004610BA">
        <w:rPr>
          <w:bCs/>
          <w:color w:val="000000" w:themeColor="text1"/>
          <w:kern w:val="2"/>
          <w:szCs w:val="24"/>
          <w:lang w:eastAsia="ko-KR"/>
        </w:rPr>
        <w:t xml:space="preserve">BNP by </w:t>
      </w:r>
      <w:proofErr w:type="spellStart"/>
      <w:r w:rsidRPr="004610BA">
        <w:rPr>
          <w:bCs/>
          <w:color w:val="000000" w:themeColor="text1"/>
          <w:kern w:val="2"/>
          <w:szCs w:val="24"/>
          <w:lang w:eastAsia="ko-KR"/>
        </w:rPr>
        <w:t>qRT</w:t>
      </w:r>
      <w:proofErr w:type="spellEnd"/>
      <w:r w:rsidRPr="004610BA">
        <w:rPr>
          <w:bCs/>
          <w:color w:val="000000" w:themeColor="text1"/>
          <w:kern w:val="2"/>
          <w:szCs w:val="24"/>
          <w:lang w:eastAsia="ko-KR"/>
        </w:rPr>
        <w:t xml:space="preserve">-PCR. n=4 for each experimental group, </w:t>
      </w:r>
      <w:r w:rsidRPr="004610BA">
        <w:rPr>
          <w:bCs/>
          <w:szCs w:val="24"/>
          <w:lang w:eastAsia="ko-KR"/>
        </w:rPr>
        <w:t>*</w:t>
      </w:r>
      <w:r w:rsidRPr="004610BA">
        <w:rPr>
          <w:bCs/>
          <w:i/>
          <w:szCs w:val="24"/>
          <w:lang w:eastAsia="ko-KR"/>
        </w:rPr>
        <w:t xml:space="preserve">p </w:t>
      </w:r>
      <w:r w:rsidRPr="004610BA">
        <w:rPr>
          <w:bCs/>
          <w:szCs w:val="24"/>
          <w:lang w:eastAsia="ko-KR"/>
        </w:rPr>
        <w:t>&lt;0.05, **</w:t>
      </w:r>
      <w:r w:rsidRPr="004610BA">
        <w:rPr>
          <w:bCs/>
          <w:i/>
          <w:szCs w:val="24"/>
          <w:lang w:eastAsia="ko-KR"/>
        </w:rPr>
        <w:t xml:space="preserve">p </w:t>
      </w:r>
      <w:r w:rsidRPr="004610BA">
        <w:rPr>
          <w:bCs/>
          <w:szCs w:val="24"/>
          <w:lang w:eastAsia="ko-KR"/>
        </w:rPr>
        <w:t>&lt;0.01, ***</w:t>
      </w:r>
      <w:r w:rsidRPr="004610BA">
        <w:rPr>
          <w:bCs/>
          <w:i/>
          <w:szCs w:val="24"/>
          <w:lang w:eastAsia="ko-KR"/>
        </w:rPr>
        <w:t xml:space="preserve">p </w:t>
      </w:r>
      <w:r w:rsidRPr="004610BA">
        <w:rPr>
          <w:bCs/>
          <w:szCs w:val="24"/>
          <w:lang w:eastAsia="ko-KR"/>
        </w:rPr>
        <w:t>&lt;0.001</w:t>
      </w:r>
      <w:r w:rsidRPr="004610BA">
        <w:rPr>
          <w:rFonts w:hint="eastAsia"/>
          <w:bCs/>
          <w:color w:val="000000" w:themeColor="text1"/>
          <w:kern w:val="2"/>
          <w:szCs w:val="24"/>
          <w:lang w:eastAsia="ko-KR"/>
        </w:rPr>
        <w:t>.</w:t>
      </w:r>
    </w:p>
    <w:p w14:paraId="7B1CCC46" w14:textId="407F1D6C" w:rsidR="00E16D24" w:rsidRDefault="004610BA" w:rsidP="00E16D24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0B1C3D5" wp14:editId="1EB2B1A6">
            <wp:extent cx="5724525" cy="4495800"/>
            <wp:effectExtent l="0" t="0" r="9525" b="0"/>
            <wp:docPr id="928006431" name="그림 1" descr="텍스트, 스크린샷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006431" name="그림 1" descr="텍스트, 스크린샷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6D24">
        <w:rPr>
          <w:bCs/>
        </w:rPr>
        <w:br w:type="page"/>
      </w:r>
    </w:p>
    <w:p w14:paraId="37D8BB62" w14:textId="1C99867C" w:rsidR="00A8705B" w:rsidRPr="00E828A2" w:rsidRDefault="00E16D24" w:rsidP="00C7248A">
      <w:bookmarkStart w:id="0" w:name="_Hlk137719159"/>
      <w:r w:rsidRPr="00E16D24">
        <w:rPr>
          <w:bCs/>
        </w:rPr>
        <w:lastRenderedPageBreak/>
        <w:t xml:space="preserve">Supplementary Table 1. </w:t>
      </w:r>
      <w:proofErr w:type="spellStart"/>
      <w:r w:rsidRPr="00E16D24">
        <w:rPr>
          <w:bCs/>
        </w:rPr>
        <w:t>qRT</w:t>
      </w:r>
      <w:proofErr w:type="spellEnd"/>
      <w:r w:rsidRPr="00E16D24">
        <w:rPr>
          <w:bCs/>
        </w:rPr>
        <w:t>-PCR</w:t>
      </w:r>
      <w:r w:rsidR="00A8705B" w:rsidRPr="00E16D24">
        <w:rPr>
          <w:bCs/>
        </w:rPr>
        <w:t xml:space="preserve"> primer sequences.</w:t>
      </w:r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178"/>
      </w:tblGrid>
      <w:tr w:rsidR="00A8705B" w:rsidRPr="00A8705B" w14:paraId="266B0C1D" w14:textId="77777777" w:rsidTr="0099661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2324" w14:textId="471008EE" w:rsidR="00A8705B" w:rsidRPr="00A8705B" w:rsidRDefault="00A8705B" w:rsidP="00A8705B">
            <w:pPr>
              <w:jc w:val="center"/>
              <w:rPr>
                <w:rFonts w:cs="Times New Roman"/>
                <w:b/>
                <w:bCs/>
                <w:szCs w:val="24"/>
                <w:lang w:eastAsia="ko-KR"/>
              </w:rPr>
            </w:pPr>
            <w:r w:rsidRPr="00A8705B">
              <w:rPr>
                <w:rFonts w:cs="Times New Roman"/>
                <w:b/>
                <w:bCs/>
                <w:szCs w:val="24"/>
                <w:lang w:eastAsia="ko-KR"/>
              </w:rPr>
              <w:t>Gene symbol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F4B7" w14:textId="4BA0172F" w:rsidR="00A8705B" w:rsidRPr="00A8705B" w:rsidRDefault="00A8705B" w:rsidP="00A8705B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A8705B">
              <w:rPr>
                <w:rFonts w:eastAsia="Times New Roman" w:cs="Times New Roman"/>
                <w:b/>
                <w:bCs/>
                <w:color w:val="000000"/>
                <w:szCs w:val="24"/>
              </w:rPr>
              <w:t>Primer sequence</w:t>
            </w:r>
            <w:r w:rsidRPr="00A8705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 xml:space="preserve"> </w:t>
            </w:r>
            <w:r w:rsidRPr="00A8705B">
              <w:rPr>
                <w:rFonts w:eastAsia="Times New Roman" w:cs="Times New Roman"/>
                <w:b/>
                <w:bCs/>
                <w:color w:val="000000"/>
                <w:szCs w:val="24"/>
              </w:rPr>
              <w:t>(5´- 3´)</w:t>
            </w:r>
          </w:p>
        </w:tc>
      </w:tr>
      <w:tr w:rsidR="00A8705B" w:rsidRPr="00A8705B" w14:paraId="42E7FE95" w14:textId="77777777" w:rsidTr="00996615"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14:paraId="73BC8348" w14:textId="67E23536" w:rsidR="00A8705B" w:rsidRPr="00A8705B" w:rsidRDefault="0001436B" w:rsidP="00A8705B">
            <w:pPr>
              <w:jc w:val="center"/>
              <w:rPr>
                <w:rFonts w:cs="Times New Roman"/>
                <w:i/>
                <w:iCs/>
                <w:szCs w:val="24"/>
              </w:rPr>
            </w:pPr>
            <w:r>
              <w:rPr>
                <w:rFonts w:hint="eastAsia"/>
                <w:i/>
                <w:iCs/>
                <w:szCs w:val="24"/>
                <w:lang w:eastAsia="ko-KR"/>
              </w:rPr>
              <w:t>TGF-</w:t>
            </w:r>
            <w:r w:rsidRPr="0001436B">
              <w:rPr>
                <w:rFonts w:eastAsia="맑은 고딕" w:cs="Times New Roman"/>
                <w:i/>
                <w:iCs/>
                <w:szCs w:val="24"/>
                <w:lang w:eastAsia="ko-KR"/>
              </w:rPr>
              <w:t>β</w:t>
            </w:r>
            <w:r w:rsidR="0099762C">
              <w:rPr>
                <w:rFonts w:eastAsia="맑은 고딕" w:cs="Times New Roman"/>
                <w:i/>
                <w:iCs/>
                <w:szCs w:val="24"/>
                <w:lang w:eastAsia="ko-KR"/>
              </w:rPr>
              <w:t>1</w:t>
            </w:r>
          </w:p>
        </w:tc>
        <w:tc>
          <w:tcPr>
            <w:tcW w:w="7178" w:type="dxa"/>
            <w:tcBorders>
              <w:top w:val="single" w:sz="4" w:space="0" w:color="auto"/>
            </w:tcBorders>
          </w:tcPr>
          <w:p w14:paraId="21A584F2" w14:textId="439B2C13" w:rsidR="00A8705B" w:rsidRPr="00A8705B" w:rsidRDefault="00A8705B" w:rsidP="00A8705B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F: </w:t>
            </w:r>
            <w:r w:rsidR="004916A7" w:rsidRPr="004916A7">
              <w:rPr>
                <w:rFonts w:eastAsia="Times New Roman" w:cs="Times New Roman"/>
                <w:color w:val="000000"/>
                <w:szCs w:val="24"/>
              </w:rPr>
              <w:t>CAACAATTCCTGGCGTTACC</w:t>
            </w:r>
          </w:p>
          <w:p w14:paraId="22055DB0" w14:textId="7F338611" w:rsidR="00A8705B" w:rsidRPr="00A8705B" w:rsidRDefault="00A8705B" w:rsidP="00A8705B">
            <w:pPr>
              <w:jc w:val="both"/>
              <w:rPr>
                <w:rFonts w:cs="Times New Roman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R: </w:t>
            </w:r>
            <w:r w:rsidR="00E93BE6" w:rsidRPr="00E93BE6">
              <w:rPr>
                <w:rFonts w:eastAsia="Times New Roman" w:cs="Times New Roman"/>
                <w:color w:val="000000"/>
                <w:szCs w:val="24"/>
              </w:rPr>
              <w:t>GAAAGCCCTGTATTCCGTCT</w:t>
            </w:r>
          </w:p>
        </w:tc>
      </w:tr>
      <w:tr w:rsidR="00A8705B" w:rsidRPr="00A8705B" w14:paraId="4C343622" w14:textId="77777777" w:rsidTr="00996615">
        <w:tc>
          <w:tcPr>
            <w:tcW w:w="1838" w:type="dxa"/>
            <w:vAlign w:val="center"/>
          </w:tcPr>
          <w:p w14:paraId="591E6535" w14:textId="3E351DF4" w:rsidR="00A8705B" w:rsidRPr="00A8705B" w:rsidRDefault="00017E30" w:rsidP="00A8705B">
            <w:pPr>
              <w:jc w:val="center"/>
              <w:rPr>
                <w:rFonts w:cs="Times New Roman"/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I</w:t>
            </w:r>
            <w:r w:rsidR="00A8705B" w:rsidRPr="00A8705B">
              <w:rPr>
                <w:i/>
                <w:iCs/>
                <w:szCs w:val="24"/>
              </w:rPr>
              <w:t>L6</w:t>
            </w:r>
          </w:p>
        </w:tc>
        <w:tc>
          <w:tcPr>
            <w:tcW w:w="7178" w:type="dxa"/>
          </w:tcPr>
          <w:p w14:paraId="00C8A141" w14:textId="77777777" w:rsidR="00A8705B" w:rsidRPr="00A8705B" w:rsidRDefault="00A8705B" w:rsidP="00A8705B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>F: CAA AGC CAG AGT CCT TCA GAG</w:t>
            </w:r>
          </w:p>
          <w:p w14:paraId="7E1D7C3D" w14:textId="00D8AEC9" w:rsidR="00A8705B" w:rsidRPr="00A8705B" w:rsidRDefault="00A8705B" w:rsidP="00A8705B">
            <w:pPr>
              <w:jc w:val="both"/>
              <w:rPr>
                <w:rFonts w:cs="Times New Roman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>R: GTC CTT AGC CAC TCC TTC TG</w:t>
            </w:r>
          </w:p>
        </w:tc>
      </w:tr>
      <w:tr w:rsidR="00A8705B" w:rsidRPr="00A8705B" w14:paraId="4F95F507" w14:textId="77777777" w:rsidTr="00996615">
        <w:tc>
          <w:tcPr>
            <w:tcW w:w="1838" w:type="dxa"/>
            <w:vAlign w:val="center"/>
          </w:tcPr>
          <w:p w14:paraId="0A0D8781" w14:textId="2165BECB" w:rsidR="00A8705B" w:rsidRPr="0065775F" w:rsidRDefault="0065775F" w:rsidP="00A8705B">
            <w:pPr>
              <w:jc w:val="center"/>
              <w:rPr>
                <w:rFonts w:cs="Times New Roman"/>
                <w:i/>
                <w:iCs/>
                <w:szCs w:val="24"/>
                <w:lang w:eastAsia="ko-KR"/>
              </w:rPr>
            </w:pPr>
            <w:r w:rsidRPr="0065775F">
              <w:rPr>
                <w:rFonts w:cs="Times New Roman"/>
                <w:i/>
                <w:iCs/>
                <w:szCs w:val="24"/>
                <w:lang w:eastAsia="ko-KR"/>
              </w:rPr>
              <w:t>TNF</w:t>
            </w:r>
            <w:r>
              <w:rPr>
                <w:rFonts w:cs="Times New Roman"/>
                <w:i/>
                <w:iCs/>
                <w:szCs w:val="24"/>
                <w:lang w:eastAsia="ko-KR"/>
              </w:rPr>
              <w:t>-</w:t>
            </w:r>
            <w:r w:rsidRPr="0065775F">
              <w:rPr>
                <w:rFonts w:cs="Times New Roman"/>
                <w:i/>
                <w:iCs/>
                <w:szCs w:val="24"/>
                <w:lang w:eastAsia="ko-KR"/>
              </w:rPr>
              <w:t>α</w:t>
            </w:r>
          </w:p>
        </w:tc>
        <w:tc>
          <w:tcPr>
            <w:tcW w:w="7178" w:type="dxa"/>
          </w:tcPr>
          <w:p w14:paraId="324046D7" w14:textId="77777777" w:rsidR="00A8705B" w:rsidRPr="00A8705B" w:rsidRDefault="00A8705B" w:rsidP="00A8705B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>F: ACA GAT GAC ATG GTG AAG ACG</w:t>
            </w:r>
          </w:p>
          <w:p w14:paraId="44140879" w14:textId="354A1084" w:rsidR="00A8705B" w:rsidRPr="00A8705B" w:rsidRDefault="00A8705B" w:rsidP="00A8705B">
            <w:pPr>
              <w:jc w:val="both"/>
              <w:rPr>
                <w:rFonts w:cs="Times New Roman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>R: TCG TTC TTG TGT AGT TCC AGT G</w:t>
            </w:r>
          </w:p>
        </w:tc>
      </w:tr>
      <w:tr w:rsidR="00A8705B" w:rsidRPr="00A8705B" w14:paraId="45C61D39" w14:textId="77777777" w:rsidTr="00996615">
        <w:tc>
          <w:tcPr>
            <w:tcW w:w="1838" w:type="dxa"/>
            <w:vAlign w:val="center"/>
          </w:tcPr>
          <w:p w14:paraId="46E5FD09" w14:textId="297CB12D" w:rsidR="00A8705B" w:rsidRPr="00A8705B" w:rsidRDefault="008C5591" w:rsidP="00A8705B">
            <w:pPr>
              <w:jc w:val="center"/>
              <w:rPr>
                <w:rFonts w:cs="Times New Roman"/>
                <w:i/>
                <w:iCs/>
                <w:szCs w:val="24"/>
              </w:rPr>
            </w:pPr>
            <w:r>
              <w:rPr>
                <w:rFonts w:hint="eastAsia"/>
                <w:i/>
                <w:iCs/>
                <w:szCs w:val="24"/>
                <w:lang w:eastAsia="ko-KR"/>
              </w:rPr>
              <w:t>MCP1</w:t>
            </w:r>
          </w:p>
        </w:tc>
        <w:tc>
          <w:tcPr>
            <w:tcW w:w="7178" w:type="dxa"/>
          </w:tcPr>
          <w:p w14:paraId="5CF481C3" w14:textId="7AFFCA47" w:rsidR="00A8705B" w:rsidRPr="00A8705B" w:rsidRDefault="00A8705B" w:rsidP="00A8705B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F: </w:t>
            </w:r>
            <w:r w:rsidR="00E93BE6" w:rsidRPr="00E93BE6">
              <w:rPr>
                <w:rFonts w:eastAsia="Times New Roman" w:cs="Times New Roman"/>
                <w:color w:val="000000"/>
                <w:szCs w:val="24"/>
              </w:rPr>
              <w:t>TCTCTTCCTCCACCACTATGCA</w:t>
            </w:r>
          </w:p>
          <w:p w14:paraId="002926E7" w14:textId="679E334B" w:rsidR="00A8705B" w:rsidRPr="00A8705B" w:rsidRDefault="00A8705B" w:rsidP="00E93BE6">
            <w:pPr>
              <w:jc w:val="both"/>
              <w:rPr>
                <w:rFonts w:cs="Times New Roman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R: </w:t>
            </w:r>
            <w:r w:rsidR="00E93BE6" w:rsidRPr="00E93BE6">
              <w:rPr>
                <w:rFonts w:eastAsia="Times New Roman" w:cs="Times New Roman"/>
                <w:color w:val="000000"/>
                <w:szCs w:val="24"/>
              </w:rPr>
              <w:t>GGCTGAGACAGCACGTGGAT</w:t>
            </w:r>
          </w:p>
        </w:tc>
      </w:tr>
      <w:tr w:rsidR="0099762C" w:rsidRPr="00A8705B" w14:paraId="4A0C1CB2" w14:textId="77777777" w:rsidTr="00996615">
        <w:tc>
          <w:tcPr>
            <w:tcW w:w="1838" w:type="dxa"/>
            <w:vAlign w:val="center"/>
          </w:tcPr>
          <w:p w14:paraId="0DF316A2" w14:textId="50B49FAE" w:rsidR="0099762C" w:rsidRDefault="00996615" w:rsidP="00996615">
            <w:pPr>
              <w:jc w:val="center"/>
              <w:rPr>
                <w:i/>
                <w:iCs/>
                <w:szCs w:val="24"/>
              </w:rPr>
            </w:pPr>
            <w:r w:rsidRPr="00A8705B">
              <w:rPr>
                <w:i/>
                <w:iCs/>
                <w:szCs w:val="24"/>
              </w:rPr>
              <w:t>IL10</w:t>
            </w:r>
          </w:p>
        </w:tc>
        <w:tc>
          <w:tcPr>
            <w:tcW w:w="7178" w:type="dxa"/>
          </w:tcPr>
          <w:p w14:paraId="754F9E08" w14:textId="77777777" w:rsidR="00996615" w:rsidRPr="00A8705B" w:rsidRDefault="00996615" w:rsidP="00996615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>F: AGC CGG GAA GAC AAT AAC TG</w:t>
            </w:r>
          </w:p>
          <w:p w14:paraId="41B7FA5A" w14:textId="7EA31048" w:rsidR="0099762C" w:rsidRPr="00A8705B" w:rsidRDefault="00996615" w:rsidP="00996615">
            <w:pPr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>R: GGA GTC GGT TAG CAG TAT GTT G</w:t>
            </w:r>
          </w:p>
        </w:tc>
      </w:tr>
      <w:tr w:rsidR="00996615" w:rsidRPr="00A8705B" w14:paraId="209B249E" w14:textId="77777777" w:rsidTr="00996615">
        <w:tc>
          <w:tcPr>
            <w:tcW w:w="1838" w:type="dxa"/>
            <w:vAlign w:val="center"/>
          </w:tcPr>
          <w:p w14:paraId="59D4F215" w14:textId="3C5EA410" w:rsidR="00996615" w:rsidRPr="00996615" w:rsidRDefault="00996615" w:rsidP="00996615">
            <w:pPr>
              <w:jc w:val="center"/>
              <w:rPr>
                <w:rFonts w:cs="Times New Roman"/>
                <w:i/>
                <w:iCs/>
                <w:szCs w:val="24"/>
                <w:lang w:eastAsia="ko-KR"/>
              </w:rPr>
            </w:pPr>
            <w:r>
              <w:rPr>
                <w:rFonts w:cs="Times New Roman" w:hint="eastAsia"/>
                <w:i/>
                <w:iCs/>
                <w:szCs w:val="24"/>
                <w:lang w:eastAsia="ko-KR"/>
              </w:rPr>
              <w:t>M</w:t>
            </w:r>
            <w:r>
              <w:rPr>
                <w:rFonts w:cs="Times New Roman"/>
                <w:i/>
                <w:iCs/>
                <w:szCs w:val="24"/>
                <w:lang w:eastAsia="ko-KR"/>
              </w:rPr>
              <w:t>MP2</w:t>
            </w:r>
          </w:p>
        </w:tc>
        <w:tc>
          <w:tcPr>
            <w:tcW w:w="7178" w:type="dxa"/>
          </w:tcPr>
          <w:p w14:paraId="74D7F470" w14:textId="77777777" w:rsidR="00996615" w:rsidRPr="00A8705B" w:rsidRDefault="00996615" w:rsidP="00996615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F: </w:t>
            </w:r>
            <w:r w:rsidRPr="00E93BE6">
              <w:rPr>
                <w:rFonts w:eastAsia="Times New Roman" w:cs="Times New Roman"/>
                <w:color w:val="000000"/>
                <w:szCs w:val="24"/>
              </w:rPr>
              <w:t>CATGCGGAAGCCAAGATGTG</w:t>
            </w:r>
          </w:p>
          <w:p w14:paraId="595803EB" w14:textId="15C8C917" w:rsidR="00996615" w:rsidRPr="00A8705B" w:rsidRDefault="00996615" w:rsidP="00996615">
            <w:pPr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R: </w:t>
            </w:r>
            <w:r w:rsidRPr="00E93BE6">
              <w:rPr>
                <w:rFonts w:eastAsia="Times New Roman" w:cs="Times New Roman"/>
                <w:color w:val="000000"/>
                <w:szCs w:val="24"/>
              </w:rPr>
              <w:t>GTTTCAGGGTCCAGGTCAGG</w:t>
            </w:r>
          </w:p>
        </w:tc>
      </w:tr>
      <w:tr w:rsidR="00996615" w:rsidRPr="00A8705B" w14:paraId="6455B560" w14:textId="77777777" w:rsidTr="00996615">
        <w:tc>
          <w:tcPr>
            <w:tcW w:w="1838" w:type="dxa"/>
            <w:vAlign w:val="center"/>
          </w:tcPr>
          <w:p w14:paraId="3ED22AFF" w14:textId="003AAC03" w:rsidR="00996615" w:rsidRDefault="00996615" w:rsidP="00996615">
            <w:pPr>
              <w:jc w:val="center"/>
              <w:rPr>
                <w:i/>
                <w:iCs/>
                <w:szCs w:val="24"/>
                <w:lang w:eastAsia="ko-KR"/>
              </w:rPr>
            </w:pPr>
            <w:r w:rsidRPr="0099762C">
              <w:rPr>
                <w:rFonts w:ascii="Symbol" w:hAnsi="Symbol"/>
                <w:i/>
                <w:iCs/>
                <w:szCs w:val="24"/>
                <w:lang w:eastAsia="ko-KR"/>
              </w:rPr>
              <w:t>a</w:t>
            </w:r>
            <w:r w:rsidRPr="0099762C">
              <w:rPr>
                <w:i/>
                <w:iCs/>
                <w:szCs w:val="24"/>
                <w:lang w:eastAsia="ko-KR"/>
              </w:rPr>
              <w:t>-SMA</w:t>
            </w:r>
          </w:p>
        </w:tc>
        <w:tc>
          <w:tcPr>
            <w:tcW w:w="7178" w:type="dxa"/>
          </w:tcPr>
          <w:p w14:paraId="3081387D" w14:textId="77777777" w:rsidR="00996615" w:rsidRPr="00A8705B" w:rsidRDefault="00996615" w:rsidP="00996615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F: </w:t>
            </w:r>
            <w:r>
              <w:rPr>
                <w:rFonts w:eastAsia="Times New Roman" w:cs="Times New Roman"/>
                <w:color w:val="000000"/>
                <w:szCs w:val="24"/>
              </w:rPr>
              <w:t>GTTCAGTGGTGCCTCTGTCA</w:t>
            </w:r>
          </w:p>
          <w:p w14:paraId="1FC85AF2" w14:textId="65E5B0CD" w:rsidR="00996615" w:rsidRPr="00A8705B" w:rsidRDefault="00996615" w:rsidP="00996615">
            <w:pPr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R: </w:t>
            </w:r>
            <w:r>
              <w:rPr>
                <w:rFonts w:eastAsia="Times New Roman" w:cs="Times New Roman"/>
                <w:color w:val="000000"/>
                <w:szCs w:val="24"/>
              </w:rPr>
              <w:t>ACTGGGACGACATGGAAAAG</w:t>
            </w:r>
          </w:p>
        </w:tc>
      </w:tr>
      <w:tr w:rsidR="00996615" w:rsidRPr="00A8705B" w14:paraId="6EF1079C" w14:textId="77777777" w:rsidTr="00996615">
        <w:tc>
          <w:tcPr>
            <w:tcW w:w="1838" w:type="dxa"/>
            <w:vAlign w:val="center"/>
          </w:tcPr>
          <w:p w14:paraId="154DCB00" w14:textId="37BC8DC7" w:rsidR="00996615" w:rsidRPr="00996615" w:rsidRDefault="00996615" w:rsidP="00996615">
            <w:pPr>
              <w:jc w:val="center"/>
              <w:rPr>
                <w:rFonts w:cs="Times New Roman"/>
                <w:i/>
                <w:iCs/>
                <w:szCs w:val="24"/>
                <w:lang w:eastAsia="ko-KR"/>
              </w:rPr>
            </w:pPr>
            <w:r>
              <w:rPr>
                <w:rFonts w:cs="Times New Roman"/>
                <w:i/>
                <w:iCs/>
                <w:szCs w:val="24"/>
                <w:lang w:eastAsia="ko-KR"/>
              </w:rPr>
              <w:t>FAP</w:t>
            </w:r>
          </w:p>
        </w:tc>
        <w:tc>
          <w:tcPr>
            <w:tcW w:w="7178" w:type="dxa"/>
          </w:tcPr>
          <w:p w14:paraId="58FB1DCA" w14:textId="77777777" w:rsidR="00996615" w:rsidRPr="00A8705B" w:rsidRDefault="00996615" w:rsidP="00996615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F: </w:t>
            </w:r>
            <w:r>
              <w:rPr>
                <w:rFonts w:eastAsia="Times New Roman" w:cs="Times New Roman"/>
                <w:color w:val="000000"/>
                <w:szCs w:val="24"/>
              </w:rPr>
              <w:t>CGCGTAACACAGGATTCACT</w:t>
            </w:r>
          </w:p>
          <w:p w14:paraId="64717060" w14:textId="5797E355" w:rsidR="00996615" w:rsidRPr="00996615" w:rsidRDefault="00996615" w:rsidP="00996615">
            <w:pPr>
              <w:jc w:val="both"/>
              <w:rPr>
                <w:rFonts w:cs="Times New Roman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R: </w:t>
            </w:r>
            <w:r>
              <w:rPr>
                <w:rFonts w:eastAsia="Times New Roman" w:cs="Times New Roman"/>
                <w:color w:val="000000"/>
                <w:szCs w:val="24"/>
              </w:rPr>
              <w:t>TCGGAGGAGAGTTTCCAATG</w:t>
            </w:r>
          </w:p>
        </w:tc>
      </w:tr>
      <w:tr w:rsidR="00996615" w:rsidRPr="00A8705B" w14:paraId="6653A209" w14:textId="77777777" w:rsidTr="00996615">
        <w:tc>
          <w:tcPr>
            <w:tcW w:w="1838" w:type="dxa"/>
            <w:vAlign w:val="center"/>
          </w:tcPr>
          <w:p w14:paraId="08AD2BD8" w14:textId="78F91E20" w:rsidR="00996615" w:rsidRPr="00996615" w:rsidRDefault="00996615" w:rsidP="00996615">
            <w:pPr>
              <w:jc w:val="center"/>
              <w:rPr>
                <w:rFonts w:cs="Times New Roman"/>
                <w:i/>
                <w:iCs/>
                <w:szCs w:val="24"/>
                <w:lang w:eastAsia="ko-KR"/>
              </w:rPr>
            </w:pPr>
            <w:r>
              <w:rPr>
                <w:rFonts w:cs="Times New Roman" w:hint="eastAsia"/>
                <w:i/>
                <w:iCs/>
                <w:szCs w:val="24"/>
                <w:lang w:eastAsia="ko-KR"/>
              </w:rPr>
              <w:t>B</w:t>
            </w:r>
            <w:r>
              <w:rPr>
                <w:rFonts w:cs="Times New Roman"/>
                <w:i/>
                <w:iCs/>
                <w:szCs w:val="24"/>
                <w:lang w:eastAsia="ko-KR"/>
              </w:rPr>
              <w:t>NP</w:t>
            </w:r>
          </w:p>
        </w:tc>
        <w:tc>
          <w:tcPr>
            <w:tcW w:w="7178" w:type="dxa"/>
          </w:tcPr>
          <w:p w14:paraId="776B677A" w14:textId="77777777" w:rsidR="00996615" w:rsidRPr="00A8705B" w:rsidRDefault="00996615" w:rsidP="00996615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F: </w:t>
            </w:r>
            <w:r>
              <w:rPr>
                <w:rFonts w:eastAsia="Times New Roman" w:cs="Times New Roman"/>
                <w:color w:val="000000"/>
                <w:szCs w:val="24"/>
              </w:rPr>
              <w:t>GAGGTCACTCCTATCCTCTGG</w:t>
            </w:r>
          </w:p>
          <w:p w14:paraId="7677A075" w14:textId="0805A132" w:rsidR="00996615" w:rsidRPr="00996615" w:rsidRDefault="00996615" w:rsidP="00996615">
            <w:pPr>
              <w:jc w:val="both"/>
              <w:rPr>
                <w:rFonts w:cs="Times New Roman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R: </w:t>
            </w:r>
            <w:r>
              <w:rPr>
                <w:rFonts w:eastAsia="Times New Roman" w:cs="Times New Roman"/>
                <w:color w:val="000000"/>
                <w:szCs w:val="24"/>
              </w:rPr>
              <w:t>GCCATTTCCTCCGACTTTTCTC</w:t>
            </w:r>
          </w:p>
        </w:tc>
      </w:tr>
      <w:tr w:rsidR="00A8705B" w:rsidRPr="00A8705B" w14:paraId="3A5491DD" w14:textId="77777777" w:rsidTr="00996615"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5C5BDB1D" w14:textId="0AE22944" w:rsidR="0099762C" w:rsidRPr="00A8705B" w:rsidRDefault="0099762C" w:rsidP="00A8705B">
            <w:pPr>
              <w:jc w:val="center"/>
              <w:rPr>
                <w:rFonts w:cs="Times New Roman"/>
                <w:i/>
                <w:iCs/>
                <w:szCs w:val="24"/>
                <w:lang w:eastAsia="ko-KR"/>
              </w:rPr>
            </w:pPr>
            <w:r>
              <w:rPr>
                <w:rFonts w:hint="eastAsia"/>
                <w:i/>
                <w:iCs/>
                <w:szCs w:val="24"/>
                <w:lang w:eastAsia="ko-KR"/>
              </w:rPr>
              <w:t>GAPDH</w:t>
            </w:r>
          </w:p>
        </w:tc>
        <w:tc>
          <w:tcPr>
            <w:tcW w:w="7178" w:type="dxa"/>
            <w:tcBorders>
              <w:bottom w:val="single" w:sz="4" w:space="0" w:color="auto"/>
            </w:tcBorders>
          </w:tcPr>
          <w:p w14:paraId="125E9B54" w14:textId="77777777" w:rsidR="0099762C" w:rsidRPr="00A8705B" w:rsidRDefault="0099762C" w:rsidP="0099762C">
            <w:pPr>
              <w:tabs>
                <w:tab w:val="left" w:pos="960"/>
              </w:tabs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F: </w:t>
            </w:r>
            <w:r w:rsidRPr="00325A80">
              <w:rPr>
                <w:rFonts w:eastAsia="Times New Roman" w:cs="Times New Roman"/>
                <w:color w:val="000000"/>
                <w:szCs w:val="24"/>
              </w:rPr>
              <w:t>CCATCAACGACCCCTTCATT</w:t>
            </w:r>
          </w:p>
          <w:p w14:paraId="4AF1D3BB" w14:textId="5279B3BD" w:rsidR="0099762C" w:rsidRPr="00A8705B" w:rsidRDefault="0099762C" w:rsidP="0099762C">
            <w:pPr>
              <w:jc w:val="both"/>
              <w:rPr>
                <w:rFonts w:cs="Times New Roman"/>
                <w:szCs w:val="24"/>
              </w:rPr>
            </w:pPr>
            <w:r w:rsidRPr="00A8705B">
              <w:rPr>
                <w:rFonts w:eastAsia="Times New Roman" w:cs="Times New Roman"/>
                <w:color w:val="000000"/>
                <w:szCs w:val="24"/>
              </w:rPr>
              <w:t xml:space="preserve">R: </w:t>
            </w:r>
            <w:r w:rsidRPr="00325A80">
              <w:rPr>
                <w:rFonts w:eastAsia="Times New Roman" w:cs="Times New Roman"/>
                <w:color w:val="000000"/>
                <w:szCs w:val="24"/>
              </w:rPr>
              <w:t>GACCAGCTTCCCATTCTCAG</w:t>
            </w:r>
          </w:p>
        </w:tc>
      </w:tr>
    </w:tbl>
    <w:p w14:paraId="23C1E1E0" w14:textId="4C384876" w:rsidR="00A8705B" w:rsidRDefault="00A8705B"/>
    <w:p w14:paraId="2E317D0F" w14:textId="46DBA3EF" w:rsidR="00B82743" w:rsidRDefault="00B82743" w:rsidP="007E0D03">
      <w:pPr>
        <w:spacing w:before="0" w:after="160" w:line="259" w:lineRule="auto"/>
        <w:jc w:val="both"/>
        <w:rPr>
          <w:rFonts w:hint="eastAsia"/>
        </w:rPr>
      </w:pPr>
    </w:p>
    <w:sectPr w:rsidR="00B8274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93EC" w14:textId="77777777" w:rsidR="004E7F37" w:rsidRDefault="004E7F37" w:rsidP="00811EE1">
      <w:pPr>
        <w:spacing w:before="0" w:after="0"/>
      </w:pPr>
      <w:r>
        <w:separator/>
      </w:r>
    </w:p>
  </w:endnote>
  <w:endnote w:type="continuationSeparator" w:id="0">
    <w:p w14:paraId="6231D86C" w14:textId="77777777" w:rsidR="004E7F37" w:rsidRDefault="004E7F37" w:rsidP="00811E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EB359" w14:textId="77777777" w:rsidR="004E7F37" w:rsidRDefault="004E7F37" w:rsidP="00811EE1">
      <w:pPr>
        <w:spacing w:before="0" w:after="0"/>
      </w:pPr>
      <w:r>
        <w:separator/>
      </w:r>
    </w:p>
  </w:footnote>
  <w:footnote w:type="continuationSeparator" w:id="0">
    <w:p w14:paraId="1547A1D0" w14:textId="77777777" w:rsidR="004E7F37" w:rsidRDefault="004E7F37" w:rsidP="00811E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5F84DDE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C11D8"/>
    <w:multiLevelType w:val="hybridMultilevel"/>
    <w:tmpl w:val="95E4C51A"/>
    <w:lvl w:ilvl="0" w:tplc="4134B906">
      <w:start w:val="1"/>
      <w:numFmt w:val="lowerLetter"/>
      <w:lvlText w:val="%1-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90B5EA9"/>
    <w:multiLevelType w:val="hybridMultilevel"/>
    <w:tmpl w:val="9EC8CF8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9AD29A8"/>
    <w:multiLevelType w:val="hybridMultilevel"/>
    <w:tmpl w:val="747067D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775E19FB"/>
    <w:multiLevelType w:val="hybridMultilevel"/>
    <w:tmpl w:val="C018E842"/>
    <w:lvl w:ilvl="0" w:tplc="0172D6B6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098596744">
    <w:abstractNumId w:val="2"/>
  </w:num>
  <w:num w:numId="2" w16cid:durableId="599262048">
    <w:abstractNumId w:val="3"/>
  </w:num>
  <w:num w:numId="3" w16cid:durableId="1595892642">
    <w:abstractNumId w:val="0"/>
  </w:num>
  <w:num w:numId="4" w16cid:durableId="1430813598">
    <w:abstractNumId w:val="1"/>
  </w:num>
  <w:num w:numId="5" w16cid:durableId="808984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5B"/>
    <w:rsid w:val="0001436B"/>
    <w:rsid w:val="00017E30"/>
    <w:rsid w:val="000746BD"/>
    <w:rsid w:val="00325A80"/>
    <w:rsid w:val="00387CFA"/>
    <w:rsid w:val="0041603C"/>
    <w:rsid w:val="004610BA"/>
    <w:rsid w:val="004916A7"/>
    <w:rsid w:val="004D625A"/>
    <w:rsid w:val="004E7F37"/>
    <w:rsid w:val="004F36A7"/>
    <w:rsid w:val="00530919"/>
    <w:rsid w:val="0065775F"/>
    <w:rsid w:val="00780623"/>
    <w:rsid w:val="007E0D03"/>
    <w:rsid w:val="00805A5D"/>
    <w:rsid w:val="00811EE1"/>
    <w:rsid w:val="008329D7"/>
    <w:rsid w:val="008C5591"/>
    <w:rsid w:val="008D78F3"/>
    <w:rsid w:val="0091691E"/>
    <w:rsid w:val="0097617D"/>
    <w:rsid w:val="00996615"/>
    <w:rsid w:val="0099762C"/>
    <w:rsid w:val="009C3F1B"/>
    <w:rsid w:val="009F1F97"/>
    <w:rsid w:val="00A8705B"/>
    <w:rsid w:val="00AE1D7E"/>
    <w:rsid w:val="00B82743"/>
    <w:rsid w:val="00C31DE6"/>
    <w:rsid w:val="00C7248A"/>
    <w:rsid w:val="00E16D24"/>
    <w:rsid w:val="00E93BE6"/>
    <w:rsid w:val="00F6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13B58"/>
  <w15:chartTrackingRefBased/>
  <w15:docId w15:val="{C43851BC-1501-4F56-87DF-5D86B4D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05B"/>
    <w:pPr>
      <w:spacing w:before="120" w:after="240" w:line="240" w:lineRule="auto"/>
      <w:jc w:val="left"/>
    </w:pPr>
    <w:rPr>
      <w:rFonts w:ascii="Times New Roman" w:hAnsi="Times New Roman"/>
      <w:kern w:val="0"/>
      <w:sz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05B"/>
    <w:pPr>
      <w:ind w:leftChars="400" w:left="800"/>
    </w:pPr>
  </w:style>
  <w:style w:type="table" w:styleId="a4">
    <w:name w:val="Table Grid"/>
    <w:basedOn w:val="a1"/>
    <w:uiPriority w:val="39"/>
    <w:rsid w:val="00A87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Level1">
    <w:name w:val="Note Level 1"/>
    <w:basedOn w:val="a"/>
    <w:uiPriority w:val="99"/>
    <w:rsid w:val="004D625A"/>
    <w:pPr>
      <w:keepNext/>
      <w:widowControl w:val="0"/>
      <w:numPr>
        <w:numId w:val="3"/>
      </w:numPr>
      <w:wordWrap w:val="0"/>
      <w:autoSpaceDE w:val="0"/>
      <w:autoSpaceDN w:val="0"/>
      <w:spacing w:before="0" w:after="0" w:line="259" w:lineRule="auto"/>
      <w:contextualSpacing/>
      <w:jc w:val="both"/>
      <w:outlineLvl w:val="0"/>
    </w:pPr>
    <w:rPr>
      <w:rFonts w:ascii="Verdana" w:hAnsi="Verdana"/>
      <w:kern w:val="2"/>
      <w:sz w:val="20"/>
      <w:lang w:eastAsia="ko-KR"/>
    </w:rPr>
  </w:style>
  <w:style w:type="paragraph" w:customStyle="1" w:styleId="NoteLevel2">
    <w:name w:val="Note Level 2"/>
    <w:basedOn w:val="a"/>
    <w:uiPriority w:val="99"/>
    <w:rsid w:val="004D625A"/>
    <w:pPr>
      <w:keepNext/>
      <w:widowControl w:val="0"/>
      <w:numPr>
        <w:ilvl w:val="1"/>
        <w:numId w:val="3"/>
      </w:numPr>
      <w:wordWrap w:val="0"/>
      <w:autoSpaceDE w:val="0"/>
      <w:autoSpaceDN w:val="0"/>
      <w:spacing w:before="0" w:after="0" w:line="259" w:lineRule="auto"/>
      <w:contextualSpacing/>
      <w:jc w:val="both"/>
      <w:outlineLvl w:val="1"/>
    </w:pPr>
    <w:rPr>
      <w:rFonts w:ascii="Verdana" w:hAnsi="Verdana"/>
      <w:kern w:val="2"/>
      <w:sz w:val="20"/>
      <w:lang w:eastAsia="ko-KR"/>
    </w:rPr>
  </w:style>
  <w:style w:type="paragraph" w:customStyle="1" w:styleId="NoteLevel3">
    <w:name w:val="Note Level 3"/>
    <w:basedOn w:val="a"/>
    <w:uiPriority w:val="99"/>
    <w:rsid w:val="004D625A"/>
    <w:pPr>
      <w:keepNext/>
      <w:widowControl w:val="0"/>
      <w:numPr>
        <w:ilvl w:val="2"/>
        <w:numId w:val="3"/>
      </w:numPr>
      <w:wordWrap w:val="0"/>
      <w:autoSpaceDE w:val="0"/>
      <w:autoSpaceDN w:val="0"/>
      <w:spacing w:before="0" w:after="0" w:line="259" w:lineRule="auto"/>
      <w:contextualSpacing/>
      <w:jc w:val="both"/>
      <w:outlineLvl w:val="2"/>
    </w:pPr>
    <w:rPr>
      <w:rFonts w:ascii="Verdana" w:hAnsi="Verdana"/>
      <w:kern w:val="2"/>
      <w:sz w:val="20"/>
      <w:lang w:eastAsia="ko-KR"/>
    </w:rPr>
  </w:style>
  <w:style w:type="paragraph" w:customStyle="1" w:styleId="NoteLevel4">
    <w:name w:val="Note Level 4"/>
    <w:basedOn w:val="a"/>
    <w:uiPriority w:val="99"/>
    <w:rsid w:val="004D625A"/>
    <w:pPr>
      <w:keepNext/>
      <w:widowControl w:val="0"/>
      <w:numPr>
        <w:ilvl w:val="3"/>
        <w:numId w:val="3"/>
      </w:numPr>
      <w:wordWrap w:val="0"/>
      <w:autoSpaceDE w:val="0"/>
      <w:autoSpaceDN w:val="0"/>
      <w:spacing w:before="0" w:after="0" w:line="259" w:lineRule="auto"/>
      <w:contextualSpacing/>
      <w:jc w:val="both"/>
      <w:outlineLvl w:val="3"/>
    </w:pPr>
    <w:rPr>
      <w:rFonts w:ascii="Verdana" w:hAnsi="Verdana"/>
      <w:kern w:val="2"/>
      <w:sz w:val="20"/>
      <w:lang w:eastAsia="ko-KR"/>
    </w:rPr>
  </w:style>
  <w:style w:type="paragraph" w:customStyle="1" w:styleId="NoteLevel5">
    <w:name w:val="Note Level 5"/>
    <w:basedOn w:val="a"/>
    <w:uiPriority w:val="99"/>
    <w:rsid w:val="004D625A"/>
    <w:pPr>
      <w:keepNext/>
      <w:widowControl w:val="0"/>
      <w:numPr>
        <w:ilvl w:val="4"/>
        <w:numId w:val="3"/>
      </w:numPr>
      <w:wordWrap w:val="0"/>
      <w:autoSpaceDE w:val="0"/>
      <w:autoSpaceDN w:val="0"/>
      <w:spacing w:before="0" w:after="0" w:line="259" w:lineRule="auto"/>
      <w:contextualSpacing/>
      <w:jc w:val="both"/>
      <w:outlineLvl w:val="4"/>
    </w:pPr>
    <w:rPr>
      <w:rFonts w:ascii="Verdana" w:hAnsi="Verdana"/>
      <w:kern w:val="2"/>
      <w:sz w:val="20"/>
      <w:lang w:eastAsia="ko-KR"/>
    </w:rPr>
  </w:style>
  <w:style w:type="paragraph" w:customStyle="1" w:styleId="NoteLevel6">
    <w:name w:val="Note Level 6"/>
    <w:basedOn w:val="a"/>
    <w:uiPriority w:val="99"/>
    <w:rsid w:val="004D625A"/>
    <w:pPr>
      <w:keepNext/>
      <w:widowControl w:val="0"/>
      <w:numPr>
        <w:ilvl w:val="5"/>
        <w:numId w:val="3"/>
      </w:numPr>
      <w:wordWrap w:val="0"/>
      <w:autoSpaceDE w:val="0"/>
      <w:autoSpaceDN w:val="0"/>
      <w:spacing w:before="0" w:after="0" w:line="259" w:lineRule="auto"/>
      <w:contextualSpacing/>
      <w:jc w:val="both"/>
      <w:outlineLvl w:val="5"/>
    </w:pPr>
    <w:rPr>
      <w:rFonts w:ascii="Verdana" w:hAnsi="Verdana"/>
      <w:kern w:val="2"/>
      <w:sz w:val="20"/>
      <w:lang w:eastAsia="ko-KR"/>
    </w:rPr>
  </w:style>
  <w:style w:type="paragraph" w:customStyle="1" w:styleId="NoteLevel7">
    <w:name w:val="Note Level 7"/>
    <w:basedOn w:val="a"/>
    <w:uiPriority w:val="99"/>
    <w:rsid w:val="004D625A"/>
    <w:pPr>
      <w:keepNext/>
      <w:widowControl w:val="0"/>
      <w:numPr>
        <w:ilvl w:val="6"/>
        <w:numId w:val="3"/>
      </w:numPr>
      <w:wordWrap w:val="0"/>
      <w:autoSpaceDE w:val="0"/>
      <w:autoSpaceDN w:val="0"/>
      <w:spacing w:before="0" w:after="0" w:line="259" w:lineRule="auto"/>
      <w:contextualSpacing/>
      <w:jc w:val="both"/>
      <w:outlineLvl w:val="6"/>
    </w:pPr>
    <w:rPr>
      <w:rFonts w:ascii="Verdana" w:hAnsi="Verdana"/>
      <w:kern w:val="2"/>
      <w:sz w:val="20"/>
      <w:lang w:eastAsia="ko-KR"/>
    </w:rPr>
  </w:style>
  <w:style w:type="paragraph" w:customStyle="1" w:styleId="NoteLevel8">
    <w:name w:val="Note Level 8"/>
    <w:basedOn w:val="a"/>
    <w:uiPriority w:val="99"/>
    <w:rsid w:val="004D625A"/>
    <w:pPr>
      <w:keepNext/>
      <w:widowControl w:val="0"/>
      <w:numPr>
        <w:ilvl w:val="7"/>
        <w:numId w:val="3"/>
      </w:numPr>
      <w:wordWrap w:val="0"/>
      <w:autoSpaceDE w:val="0"/>
      <w:autoSpaceDN w:val="0"/>
      <w:spacing w:before="0" w:after="0" w:line="259" w:lineRule="auto"/>
      <w:contextualSpacing/>
      <w:jc w:val="both"/>
      <w:outlineLvl w:val="7"/>
    </w:pPr>
    <w:rPr>
      <w:rFonts w:ascii="Verdana" w:hAnsi="Verdana"/>
      <w:kern w:val="2"/>
      <w:sz w:val="20"/>
      <w:lang w:eastAsia="ko-KR"/>
    </w:rPr>
  </w:style>
  <w:style w:type="paragraph" w:customStyle="1" w:styleId="NoteLevel9">
    <w:name w:val="Note Level 9"/>
    <w:basedOn w:val="a"/>
    <w:uiPriority w:val="99"/>
    <w:rsid w:val="004D625A"/>
    <w:pPr>
      <w:keepNext/>
      <w:widowControl w:val="0"/>
      <w:numPr>
        <w:ilvl w:val="8"/>
        <w:numId w:val="3"/>
      </w:numPr>
      <w:wordWrap w:val="0"/>
      <w:autoSpaceDE w:val="0"/>
      <w:autoSpaceDN w:val="0"/>
      <w:spacing w:before="0" w:after="0" w:line="259" w:lineRule="auto"/>
      <w:contextualSpacing/>
      <w:jc w:val="both"/>
      <w:outlineLvl w:val="8"/>
    </w:pPr>
    <w:rPr>
      <w:rFonts w:ascii="Verdana" w:hAnsi="Verdana"/>
      <w:kern w:val="2"/>
      <w:sz w:val="20"/>
      <w:lang w:eastAsia="ko-KR"/>
    </w:rPr>
  </w:style>
  <w:style w:type="paragraph" w:styleId="a5">
    <w:name w:val="header"/>
    <w:basedOn w:val="a"/>
    <w:link w:val="Char"/>
    <w:uiPriority w:val="99"/>
    <w:unhideWhenUsed/>
    <w:rsid w:val="00811E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11EE1"/>
    <w:rPr>
      <w:rFonts w:ascii="Times New Roman" w:hAnsi="Times New Roman"/>
      <w:kern w:val="0"/>
      <w:sz w:val="24"/>
      <w:lang w:eastAsia="en-US"/>
    </w:rPr>
  </w:style>
  <w:style w:type="paragraph" w:styleId="a6">
    <w:name w:val="footer"/>
    <w:basedOn w:val="a"/>
    <w:link w:val="Char0"/>
    <w:uiPriority w:val="99"/>
    <w:unhideWhenUsed/>
    <w:rsid w:val="00811E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11EE1"/>
    <w:rPr>
      <w:rFonts w:ascii="Times New Roman" w:hAnsi="Times New Roman"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Park</dc:creator>
  <cp:keywords/>
  <dc:description/>
  <cp:lastModifiedBy>Dongtak Jeong</cp:lastModifiedBy>
  <cp:revision>21</cp:revision>
  <dcterms:created xsi:type="dcterms:W3CDTF">2023-04-24T09:56:00Z</dcterms:created>
  <dcterms:modified xsi:type="dcterms:W3CDTF">2023-06-15T04:59:00Z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3e9199030c893a44b23157ca6d7d7cb248e8d42eb3cf061f5bdb163ea3e12bcc</vt:lpwstr>
  </property>
</Properties>
</file>